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F5" w:rsidRPr="006126B5" w:rsidRDefault="006C710B" w:rsidP="004020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</w:t>
      </w:r>
      <w:r w:rsidR="004020F5" w:rsidRPr="006126B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Название   предмета </w:t>
      </w:r>
      <w:r w:rsidR="004020F5" w:rsidRPr="006126B5">
        <w:rPr>
          <w:rFonts w:ascii="Times New Roman" w:hAnsi="Times New Roman"/>
          <w:sz w:val="24"/>
          <w:szCs w:val="24"/>
          <w:lang w:eastAsia="ru-RU"/>
        </w:rPr>
        <w:t xml:space="preserve">французский язык </w:t>
      </w:r>
      <w:r w:rsidR="004020F5" w:rsidRPr="006126B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Класс </w:t>
      </w:r>
      <w:r w:rsidR="004020F5">
        <w:rPr>
          <w:rFonts w:ascii="Times New Roman" w:hAnsi="Times New Roman"/>
          <w:sz w:val="24"/>
          <w:szCs w:val="24"/>
          <w:lang w:eastAsia="ru-RU"/>
        </w:rPr>
        <w:t>6</w:t>
      </w:r>
      <w:r w:rsidR="004020F5" w:rsidRPr="006126B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«в»</w:t>
      </w:r>
    </w:p>
    <w:p w:rsidR="004020F5" w:rsidRPr="006126B5" w:rsidRDefault="004020F5" w:rsidP="004020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126B5">
        <w:rPr>
          <w:rFonts w:ascii="Times New Roman" w:hAnsi="Times New Roman"/>
          <w:b/>
          <w:sz w:val="24"/>
          <w:szCs w:val="24"/>
          <w:lang w:eastAsia="ru-RU"/>
        </w:rPr>
        <w:t>Ф.И.О.</w:t>
      </w:r>
      <w:r>
        <w:rPr>
          <w:rFonts w:ascii="Times New Roman" w:hAnsi="Times New Roman"/>
          <w:sz w:val="24"/>
          <w:szCs w:val="24"/>
          <w:lang w:eastAsia="ru-RU"/>
        </w:rPr>
        <w:t xml:space="preserve"> учителя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Еремеева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Наталья Валентиновна</w:t>
      </w:r>
    </w:p>
    <w:p w:rsidR="004020F5" w:rsidRPr="006126B5" w:rsidRDefault="004020F5" w:rsidP="004020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>Тема</w:t>
      </w:r>
      <w:r>
        <w:rPr>
          <w:rFonts w:ascii="Times New Roman" w:hAnsi="Times New Roman"/>
          <w:sz w:val="24"/>
          <w:szCs w:val="24"/>
          <w:lang w:eastAsia="ru-RU"/>
        </w:rPr>
        <w:t xml:space="preserve"> «Музеи Парижа»</w:t>
      </w:r>
    </w:p>
    <w:p w:rsidR="004020F5" w:rsidRPr="006126B5" w:rsidRDefault="004020F5" w:rsidP="004020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Автор </w:t>
      </w:r>
      <w:proofErr w:type="gramStart"/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УМК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А.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Кулигина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А.В.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Щепилова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Французский язык 6</w:t>
      </w:r>
      <w:r w:rsidRPr="006126B5">
        <w:rPr>
          <w:rFonts w:ascii="Times New Roman" w:hAnsi="Times New Roman"/>
          <w:bCs/>
          <w:sz w:val="24"/>
          <w:szCs w:val="24"/>
          <w:lang w:eastAsia="ru-RU"/>
        </w:rPr>
        <w:t xml:space="preserve"> класс: учебник для общеобразо</w:t>
      </w:r>
      <w:r>
        <w:rPr>
          <w:rFonts w:ascii="Times New Roman" w:hAnsi="Times New Roman"/>
          <w:bCs/>
          <w:sz w:val="24"/>
          <w:szCs w:val="24"/>
          <w:lang w:eastAsia="ru-RU"/>
        </w:rPr>
        <w:t>вательных учреждений с приложением  на электронном носителе.</w:t>
      </w:r>
    </w:p>
    <w:p w:rsidR="004020F5" w:rsidRPr="006126B5" w:rsidRDefault="004020F5" w:rsidP="00402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>ЦЕЛЬ:</w:t>
      </w:r>
      <w:r w:rsidRPr="006126B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Развитие и закрепление умений в устной речи по теме “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Музеи Франции</w:t>
      </w:r>
      <w:r w:rsidRPr="006126B5">
        <w:rPr>
          <w:rFonts w:ascii="Times New Roman" w:eastAsia="Times New Roman" w:hAnsi="Times New Roman"/>
          <w:b/>
          <w:sz w:val="24"/>
          <w:szCs w:val="24"/>
          <w:lang w:eastAsia="ru-RU"/>
        </w:rPr>
        <w:t>”.</w:t>
      </w:r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Развитие коммуникативной компетенции </w:t>
      </w:r>
      <w:proofErr w:type="gramStart"/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 xml:space="preserve">. Научиться получать,  использовать и анализировать полученную  информацию (подготовка к созданию </w:t>
      </w:r>
      <w:r w:rsidR="004C008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 </w:t>
      </w:r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>проекта)</w:t>
      </w:r>
      <w:proofErr w:type="gramStart"/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составлять собственные высказывания с целью решения поставленной коммуникатив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ной задачи с опорой на образец, умение работать в группе.</w:t>
      </w:r>
    </w:p>
    <w:p w:rsidR="004020F5" w:rsidRPr="006126B5" w:rsidRDefault="004020F5" w:rsidP="004020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>Тип урока</w:t>
      </w:r>
      <w:r w:rsidRPr="006126B5">
        <w:rPr>
          <w:rFonts w:ascii="Times New Roman" w:hAnsi="Times New Roman"/>
          <w:sz w:val="24"/>
          <w:szCs w:val="24"/>
          <w:lang w:eastAsia="ru-RU"/>
        </w:rPr>
        <w:t>: обобщающий</w:t>
      </w:r>
    </w:p>
    <w:p w:rsidR="004020F5" w:rsidRPr="006126B5" w:rsidRDefault="004020F5" w:rsidP="004020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>Основные термины и понятия</w:t>
      </w:r>
      <w:r w:rsidRPr="006126B5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лексика</w:t>
      </w:r>
      <w:r w:rsidR="004C008B">
        <w:rPr>
          <w:rFonts w:ascii="Times New Roman" w:eastAsia="Times New Roman" w:hAnsi="Times New Roman"/>
          <w:sz w:val="24"/>
          <w:szCs w:val="24"/>
          <w:lang w:eastAsia="ru-RU"/>
        </w:rPr>
        <w:t xml:space="preserve"> по теме «Музей», фразы-клише для составления диалогов.</w:t>
      </w:r>
    </w:p>
    <w:p w:rsidR="004020F5" w:rsidRPr="006126B5" w:rsidRDefault="004020F5" w:rsidP="004020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связи</w:t>
      </w:r>
      <w:r w:rsidRPr="006126B5">
        <w:rPr>
          <w:rFonts w:ascii="Times New Roman" w:hAnsi="Times New Roman"/>
          <w:sz w:val="24"/>
          <w:szCs w:val="24"/>
          <w:lang w:eastAsia="ru-RU"/>
        </w:rPr>
        <w:t>:</w:t>
      </w:r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поставленных целей урока способствуют расширению знаний обучающихся, пол</w:t>
      </w:r>
      <w:r w:rsidR="004C008B">
        <w:rPr>
          <w:rFonts w:ascii="Times New Roman" w:eastAsia="Times New Roman" w:hAnsi="Times New Roman"/>
          <w:sz w:val="24"/>
          <w:szCs w:val="24"/>
          <w:lang w:eastAsia="ru-RU"/>
        </w:rPr>
        <w:t>ученных на уроках  истории, искусства.</w:t>
      </w:r>
    </w:p>
    <w:p w:rsidR="004020F5" w:rsidRPr="006126B5" w:rsidRDefault="004020F5" w:rsidP="004020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>Наглядность</w:t>
      </w:r>
      <w:r w:rsidRPr="006126B5">
        <w:rPr>
          <w:rFonts w:ascii="Times New Roman" w:hAnsi="Times New Roman"/>
          <w:sz w:val="24"/>
          <w:szCs w:val="24"/>
          <w:lang w:eastAsia="ru-RU"/>
        </w:rPr>
        <w:t>: презентация,</w:t>
      </w:r>
      <w:r w:rsidR="004C008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C008B">
        <w:rPr>
          <w:rFonts w:ascii="Times New Roman" w:hAnsi="Times New Roman"/>
          <w:sz w:val="24"/>
          <w:szCs w:val="24"/>
          <w:lang w:eastAsia="ru-RU"/>
        </w:rPr>
        <w:t>видиоролик</w:t>
      </w:r>
      <w:proofErr w:type="spellEnd"/>
      <w:r w:rsidR="004C00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126B5">
        <w:rPr>
          <w:rFonts w:ascii="Times New Roman" w:hAnsi="Times New Roman"/>
          <w:sz w:val="24"/>
          <w:szCs w:val="24"/>
          <w:lang w:eastAsia="ru-RU"/>
        </w:rPr>
        <w:t xml:space="preserve"> картинки</w:t>
      </w:r>
    </w:p>
    <w:p w:rsidR="004020F5" w:rsidRPr="006126B5" w:rsidRDefault="004020F5" w:rsidP="004020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>Оборудование</w:t>
      </w:r>
      <w:r w:rsidRPr="006126B5">
        <w:rPr>
          <w:rFonts w:ascii="Times New Roman" w:hAnsi="Times New Roman"/>
          <w:sz w:val="24"/>
          <w:szCs w:val="24"/>
          <w:lang w:eastAsia="ru-RU"/>
        </w:rPr>
        <w:t>:</w:t>
      </w:r>
      <w:r w:rsidRPr="00612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008B">
        <w:rPr>
          <w:rFonts w:ascii="Times New Roman" w:eastAsia="Times New Roman" w:hAnsi="Times New Roman"/>
          <w:sz w:val="24"/>
          <w:szCs w:val="24"/>
          <w:lang w:eastAsia="ru-RU"/>
        </w:rPr>
        <w:t>Интерактивная доска</w:t>
      </w:r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>, компьютер, интернет</w:t>
      </w:r>
    </w:p>
    <w:p w:rsidR="004020F5" w:rsidRDefault="004020F5" w:rsidP="004020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6B5">
        <w:rPr>
          <w:rFonts w:ascii="Times New Roman" w:hAnsi="Times New Roman"/>
          <w:b/>
          <w:bCs/>
          <w:sz w:val="24"/>
          <w:szCs w:val="24"/>
          <w:lang w:eastAsia="ru-RU"/>
        </w:rPr>
        <w:t>Формы работы</w:t>
      </w:r>
      <w:r w:rsidRPr="006126B5">
        <w:rPr>
          <w:rFonts w:ascii="Times New Roman" w:hAnsi="Times New Roman"/>
          <w:sz w:val="24"/>
          <w:szCs w:val="24"/>
          <w:lang w:eastAsia="ru-RU"/>
        </w:rPr>
        <w:t>:</w:t>
      </w:r>
      <w:r w:rsidRPr="006126B5">
        <w:rPr>
          <w:rFonts w:ascii="Times New Roman" w:eastAsia="Times New Roman" w:hAnsi="Times New Roman"/>
          <w:sz w:val="24"/>
          <w:szCs w:val="24"/>
          <w:lang w:eastAsia="ru-RU"/>
        </w:rPr>
        <w:t xml:space="preserve"> фронтальная, групповая, индивидуальная, парная</w:t>
      </w:r>
      <w:r w:rsidR="004C008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008B" w:rsidRPr="006126B5" w:rsidRDefault="004C008B" w:rsidP="004020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008B" w:rsidRDefault="004C008B" w:rsidP="004C008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Формы работы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фронтальная, групповая, индивидуальная, парная</w:t>
      </w:r>
    </w:p>
    <w:p w:rsidR="004C008B" w:rsidRDefault="004C008B" w:rsidP="004C008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150"/>
        <w:gridCol w:w="33"/>
        <w:gridCol w:w="2175"/>
        <w:gridCol w:w="2395"/>
        <w:gridCol w:w="2121"/>
        <w:gridCol w:w="2049"/>
        <w:gridCol w:w="80"/>
        <w:gridCol w:w="77"/>
        <w:gridCol w:w="2013"/>
        <w:gridCol w:w="113"/>
        <w:gridCol w:w="2203"/>
      </w:tblGrid>
      <w:tr w:rsidR="004C008B" w:rsidTr="004C008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3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4C008B" w:rsidTr="004C00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4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Регулятивная</w:t>
            </w:r>
          </w:p>
        </w:tc>
      </w:tr>
      <w:tr w:rsidR="004C008B" w:rsidTr="004C00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</w:tr>
      <w:tr w:rsidR="004C008B" w:rsidTr="004C008B"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Pr="004C008B" w:rsidRDefault="004C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1 этап</w:t>
            </w: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организационный</w:t>
            </w:r>
          </w:p>
          <w:p w:rsidR="004C008B" w:rsidRPr="004C008B" w:rsidRDefault="004C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Цель:</w:t>
            </w: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психологически настроить учащихся на учебную деятельность</w:t>
            </w:r>
          </w:p>
          <w:p w:rsidR="004C008B" w:rsidRDefault="004C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008B" w:rsidTr="004C00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Приветствие учащихся с использованием устойчивых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речевых клише, фонетическая разминка, речевая разминка</w:t>
            </w:r>
          </w:p>
          <w:p w:rsidR="004C008B" w:rsidRP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 w:eastAsia="ru-RU"/>
              </w:rPr>
            </w:pP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val="fr-FR" w:eastAsia="ru-RU"/>
              </w:rPr>
              <w:t>Bonjour les enfants</w:t>
            </w: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!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 w:eastAsia="ru-RU"/>
              </w:rPr>
            </w:pP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val="fr-FR" w:eastAsia="ru-RU"/>
              </w:rPr>
              <w:t>Asseyez-vous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 w:eastAsia="ru-RU"/>
              </w:rPr>
              <w:t> !</w:t>
            </w:r>
          </w:p>
          <w:p w:rsidR="004C008B" w:rsidRPr="00662159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4C008B" w:rsidRPr="00662159" w:rsidRDefault="004C008B" w:rsidP="004C008B">
            <w:pPr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ar-SA"/>
              </w:rPr>
            </w:pPr>
          </w:p>
          <w:p w:rsidR="004C008B" w:rsidRPr="00FC0E52" w:rsidRDefault="004C008B" w:rsidP="004C008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fr-FR" w:eastAsia="ar-SA"/>
              </w:rPr>
            </w:pPr>
            <w:r w:rsidRPr="00FC0E52">
              <w:rPr>
                <w:rFonts w:ascii="Times New Roman" w:eastAsia="Times New Roman" w:hAnsi="Times New Roman"/>
                <w:sz w:val="24"/>
                <w:szCs w:val="24"/>
                <w:lang w:val="fr-FR" w:eastAsia="ar-SA"/>
              </w:rPr>
              <w:t>- Je suis contente de vous voir.</w:t>
            </w:r>
          </w:p>
          <w:p w:rsidR="004C008B" w:rsidRPr="00FC0E52" w:rsidRDefault="004C008B" w:rsidP="004C008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fr-FR" w:eastAsia="ar-SA"/>
              </w:rPr>
            </w:pPr>
            <w:r w:rsidRPr="00FC0E52">
              <w:rPr>
                <w:rFonts w:ascii="Times New Roman" w:eastAsia="Times New Roman" w:hAnsi="Times New Roman"/>
                <w:sz w:val="24"/>
                <w:szCs w:val="24"/>
                <w:lang w:val="fr-FR" w:eastAsia="ar-SA"/>
              </w:rPr>
              <w:t>Commençons notre leçon !</w:t>
            </w:r>
          </w:p>
          <w:p w:rsidR="004C008B" w:rsidRPr="00FC0E52" w:rsidRDefault="004C008B" w:rsidP="004C008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C0E52">
              <w:rPr>
                <w:rFonts w:ascii="Times New Roman" w:eastAsia="Times New Roman" w:hAnsi="Times New Roman"/>
                <w:sz w:val="24"/>
                <w:szCs w:val="24"/>
                <w:lang w:val="fr-FR" w:eastAsia="ar-SA"/>
              </w:rPr>
              <w:t>Comment allez-vous ? Comment</w:t>
            </w:r>
            <w:r w:rsidRPr="00FC0E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ç</w:t>
            </w:r>
            <w:r w:rsidRPr="00FC0E52">
              <w:rPr>
                <w:rFonts w:ascii="Times New Roman" w:eastAsia="Times New Roman" w:hAnsi="Times New Roman"/>
                <w:sz w:val="24"/>
                <w:szCs w:val="24"/>
                <w:lang w:val="fr-FR" w:eastAsia="ar-SA"/>
              </w:rPr>
              <w:t>a va </w:t>
            </w:r>
            <w:r w:rsidRPr="00FC0E5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?</w:t>
            </w:r>
          </w:p>
          <w:p w:rsidR="004C008B" w:rsidRPr="00FC0E52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______________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_______________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Дают устный ответ в форме приветствия.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Речевое взаимодействие на уровне фраз, с соблюдением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норм речевого этикета.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Принятие сигнала к началу учебной деятельности.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готовность к переходу от отдыха к учебной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</w:tr>
      <w:tr w:rsidR="004C008B" w:rsidTr="004C008B"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4C008B" w:rsidRP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C008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2 этап</w:t>
            </w:r>
            <w:r w:rsidRPr="004C008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– мотивационный. Постановка целей и задач урока.</w:t>
            </w: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4C008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Цель:</w:t>
            </w:r>
            <w:r w:rsidRPr="004C008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Включение в учебную деятельность на личностно-значимом уровне</w:t>
            </w:r>
          </w:p>
        </w:tc>
      </w:tr>
      <w:tr w:rsidR="004C008B" w:rsidTr="004C00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FC0E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  учащихся с целями урока.</w:t>
            </w:r>
          </w:p>
          <w:p w:rsidR="00C659CB" w:rsidRPr="00C659CB" w:rsidRDefault="00C659CB" w:rsidP="004B181F">
            <w:pPr>
              <w:pStyle w:val="2"/>
              <w:keepNext w:val="0"/>
              <w:keepLines w:val="0"/>
              <w:shd w:val="clear" w:color="auto" w:fill="FFFFFF"/>
              <w:spacing w:before="0" w:line="360" w:lineRule="atLeast"/>
              <w:rPr>
                <w:rFonts w:ascii="Arial" w:eastAsia="Times New Roman" w:hAnsi="Arial" w:cs="Arial"/>
                <w:b w:val="0"/>
                <w:bCs w:val="0"/>
                <w:color w:val="333333"/>
                <w:sz w:val="27"/>
                <w:szCs w:val="27"/>
                <w:lang w:eastAsia="ru-RU"/>
              </w:rPr>
            </w:pPr>
          </w:p>
          <w:p w:rsidR="00C659CB" w:rsidRPr="004B181F" w:rsidRDefault="004B181F" w:rsidP="00FC0E52">
            <w:pPr>
              <w:shd w:val="clear" w:color="auto" w:fill="FFFFFF"/>
              <w:tabs>
                <w:tab w:val="left" w:pos="0"/>
              </w:tabs>
              <w:spacing w:before="100" w:beforeAutospacing="1" w:after="0" w:line="240" w:lineRule="atLeast"/>
              <w:ind w:left="284"/>
              <w:jc w:val="both"/>
              <w:outlineLvl w:val="1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A</w:t>
            </w:r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ujourd'hui</w:t>
            </w:r>
            <w:proofErr w:type="spellEnd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, nous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avons</w:t>
            </w:r>
            <w:proofErr w:type="spellEnd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une</w:t>
            </w:r>
            <w:proofErr w:type="spellEnd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leç</w:t>
            </w:r>
            <w:r w:rsidR="00C659CB"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on</w:t>
            </w:r>
            <w:proofErr w:type="spellEnd"/>
            <w:r w:rsidR="00C659CB"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="006C710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qui </w:t>
            </w:r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6C710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n</w:t>
            </w:r>
            <w:proofErr w:type="gramEnd"/>
            <w:r w:rsidR="006C710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ʼ</w:t>
            </w:r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est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pas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lastRenderedPageBreak/>
              <w:t>comme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les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autres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, </w:t>
            </w:r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nous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a</w:t>
            </w:r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llons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travailler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en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deux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groupes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,  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cela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vous</w:t>
            </w:r>
            <w:proofErr w:type="spellEnd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aidera</w:t>
            </w:r>
            <w:proofErr w:type="spellEnd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à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mieux</w:t>
            </w:r>
            <w:proofErr w:type="spellEnd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apprendre</w:t>
            </w:r>
            <w:proofErr w:type="spellEnd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nouvelles</w:t>
            </w:r>
            <w:proofErr w:type="spellEnd"/>
            <w:r w:rsidR="00C659CB" w:rsidRPr="00C659C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choses</w:t>
            </w:r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.</w:t>
            </w:r>
            <w:r w:rsidRPr="004B181F">
              <w:rPr>
                <w:rFonts w:ascii="Arial" w:hAnsi="Arial" w:cs="Arial"/>
                <w:color w:val="333333"/>
                <w:sz w:val="27"/>
                <w:szCs w:val="27"/>
                <w:lang w:val="en-US"/>
              </w:rPr>
              <w:t xml:space="preserve"> </w:t>
            </w:r>
            <w:proofErr w:type="gram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nous</w:t>
            </w:r>
            <w:proofErr w:type="gram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voyagerons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à Paris et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isiterons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le plus grand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musée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dans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le monde - Louvre </w:t>
            </w:r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Nous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visiteron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s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ce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musée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et nous </w:t>
            </w:r>
            <w:proofErr w:type="spellStart"/>
            <w:r w:rsidR="00FC0E52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ferons</w:t>
            </w:r>
            <w:proofErr w:type="spellEnd"/>
            <w:r w:rsidR="00FC0E52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 la </w:t>
            </w:r>
            <w:proofErr w:type="spellStart"/>
            <w:r w:rsidR="00FC0E52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connaissance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avec les expositions et les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peintures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ce</w:t>
            </w:r>
            <w:proofErr w:type="spellEnd"/>
            <w:r w:rsidRPr="004B181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C0E52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mus</w:t>
            </w:r>
            <w:r w:rsidR="006C710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é</w:t>
            </w:r>
            <w:r w:rsidR="00FC0E52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e</w:t>
            </w:r>
            <w:proofErr w:type="spellEnd"/>
            <w:r w:rsidR="00FC0E52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.</w:t>
            </w:r>
          </w:p>
          <w:p w:rsidR="004B181F" w:rsidRPr="00C659CB" w:rsidRDefault="004B181F" w:rsidP="004B181F">
            <w:pPr>
              <w:shd w:val="clear" w:color="auto" w:fill="FFFFFF"/>
              <w:spacing w:before="100" w:beforeAutospacing="1" w:after="0" w:line="240" w:lineRule="atLeast"/>
              <w:ind w:left="720"/>
              <w:outlineLvl w:val="1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val="en-US" w:eastAsia="ru-RU"/>
              </w:rPr>
            </w:pPr>
          </w:p>
          <w:p w:rsidR="00C659CB" w:rsidRPr="00C659CB" w:rsidRDefault="00C659CB" w:rsidP="004B181F">
            <w:pPr>
              <w:shd w:val="clear" w:color="auto" w:fill="FFFFFF"/>
              <w:spacing w:after="0" w:line="360" w:lineRule="atLeast"/>
              <w:ind w:left="720"/>
              <w:outlineLvl w:val="1"/>
              <w:rPr>
                <w:rFonts w:ascii="Arial" w:eastAsia="Times New Roman" w:hAnsi="Arial" w:cs="Arial"/>
                <w:b/>
                <w:color w:val="333333"/>
                <w:sz w:val="27"/>
                <w:szCs w:val="27"/>
                <w:lang w:val="en-US" w:eastAsia="ru-RU"/>
              </w:rPr>
            </w:pPr>
          </w:p>
          <w:p w:rsidR="00C659CB" w:rsidRPr="004B181F" w:rsidRDefault="00C659CB" w:rsidP="00C659CB">
            <w:pPr>
              <w:shd w:val="clear" w:color="auto" w:fill="FFFFFF"/>
              <w:spacing w:after="0" w:line="360" w:lineRule="atLeast"/>
              <w:ind w:left="-150" w:right="-30"/>
              <w:outlineLvl w:val="1"/>
              <w:rPr>
                <w:rFonts w:ascii="Times New Roman" w:eastAsia="Times New Roman" w:hAnsi="Times New Roman"/>
                <w:b/>
                <w:bCs/>
                <w:color w:val="551A8B"/>
                <w:sz w:val="36"/>
                <w:szCs w:val="36"/>
                <w:lang w:val="en-US" w:eastAsia="ru-RU"/>
              </w:rPr>
            </w:pPr>
            <w:r w:rsidRPr="00C659CB">
              <w:rPr>
                <w:rFonts w:ascii="Arial" w:eastAsia="Times New Roman" w:hAnsi="Arial" w:cs="Arial"/>
                <w:color w:val="333333"/>
                <w:sz w:val="27"/>
                <w:szCs w:val="27"/>
                <w:lang w:eastAsia="ru-RU"/>
              </w:rPr>
              <w:fldChar w:fldCharType="begin"/>
            </w:r>
            <w:r w:rsidRPr="00C659CB">
              <w:rPr>
                <w:rFonts w:ascii="Arial" w:eastAsia="Times New Roman" w:hAnsi="Arial" w:cs="Arial"/>
                <w:color w:val="333333"/>
                <w:sz w:val="27"/>
                <w:szCs w:val="27"/>
                <w:lang w:val="en-US" w:eastAsia="ru-RU"/>
              </w:rPr>
              <w:instrText xml:space="preserve"> HYPERLINK "https://www.webtran.ru/translate/russian/to-french/" \t "_blank" </w:instrText>
            </w:r>
            <w:r w:rsidRPr="00C659CB">
              <w:rPr>
                <w:rFonts w:ascii="Arial" w:eastAsia="Times New Roman" w:hAnsi="Arial" w:cs="Arial"/>
                <w:color w:val="333333"/>
                <w:sz w:val="27"/>
                <w:szCs w:val="27"/>
                <w:lang w:eastAsia="ru-RU"/>
              </w:rPr>
              <w:fldChar w:fldCharType="separate"/>
            </w:r>
          </w:p>
          <w:p w:rsidR="004C008B" w:rsidRPr="004B181F" w:rsidRDefault="00C659CB" w:rsidP="00C659C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US" w:eastAsia="ar-SA"/>
              </w:rPr>
            </w:pPr>
            <w:r w:rsidRPr="004B181F">
              <w:rPr>
                <w:rFonts w:ascii="Arial" w:eastAsia="Times New Roman" w:hAnsi="Arial" w:cs="Arial"/>
                <w:b/>
                <w:bCs/>
                <w:color w:val="551A8B"/>
                <w:sz w:val="20"/>
                <w:szCs w:val="20"/>
                <w:lang w:val="en-US" w:eastAsia="ru-RU"/>
              </w:rPr>
              <w:br/>
            </w:r>
            <w:r w:rsidRPr="00C659CB">
              <w:rPr>
                <w:rFonts w:ascii="Arial" w:eastAsia="Times New Roman" w:hAnsi="Arial" w:cs="Arial"/>
                <w:b/>
                <w:bCs/>
                <w:color w:val="333333"/>
                <w:sz w:val="27"/>
                <w:szCs w:val="27"/>
                <w:lang w:eastAsia="ru-RU"/>
              </w:rPr>
              <w:fldChar w:fldCharType="end"/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Pr="004B181F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Вспоминают, что им известно по изучаемому вопросу 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Систематизируют информацию до изучения нового материала.</w:t>
            </w:r>
          </w:p>
          <w:p w:rsidR="004C008B" w:rsidRDefault="00FC0E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00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C008B" w:rsidRPr="00FC0E52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</w:t>
            </w:r>
            <w:r w:rsidR="00FC0E52">
              <w:rPr>
                <w:rFonts w:ascii="Times New Roman" w:hAnsi="Times New Roman"/>
                <w:sz w:val="24"/>
                <w:szCs w:val="24"/>
              </w:rPr>
              <w:t>мают на слух  информацию.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Семантизировать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слова на основе языковой догадки.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ключевые слова и сопоставляют их с социокультурными реалиями французского языка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Задавать вопросы, необходимые для организации собственной деятельности.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Внимательно слушает произношение слов учителем и сравнивает свою речь с речью оригинала.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4C008B" w:rsidTr="004C008B"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Pr="00FC0E52" w:rsidRDefault="004C008B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E5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3 этап</w:t>
            </w:r>
            <w:r w:rsidRPr="00FC0E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актуализация знаний и снятие языковых трудностей</w:t>
            </w:r>
          </w:p>
          <w:p w:rsidR="004C008B" w:rsidRDefault="004C008B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FC0E5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Цель:</w:t>
            </w:r>
            <w:r w:rsidRPr="00FC0E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Готовность к мышлению и осознание потребности к построению нового способа действий</w:t>
            </w:r>
          </w:p>
        </w:tc>
      </w:tr>
      <w:tr w:rsidR="004C008B" w:rsidTr="004C008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учителя</w:t>
            </w:r>
          </w:p>
        </w:tc>
        <w:tc>
          <w:tcPr>
            <w:tcW w:w="13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Деятельность учащихся</w:t>
            </w:r>
          </w:p>
        </w:tc>
      </w:tr>
      <w:tr w:rsidR="004C008B" w:rsidTr="004C00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4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Регулятивная</w:t>
            </w:r>
          </w:p>
        </w:tc>
      </w:tr>
      <w:tr w:rsidR="004C008B" w:rsidTr="004C00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</w:tr>
      <w:tr w:rsidR="004C008B" w:rsidTr="004C00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468" w:rsidRPr="00D754AE" w:rsidRDefault="004C00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Организует работу с</w:t>
            </w:r>
            <w:r w:rsidR="00FC0E52">
              <w:rPr>
                <w:rFonts w:ascii="Times New Roman" w:hAnsi="Times New Roman"/>
                <w:sz w:val="24"/>
                <w:szCs w:val="24"/>
              </w:rPr>
              <w:t xml:space="preserve"> лексическим материалом</w:t>
            </w:r>
            <w:proofErr w:type="gramStart"/>
            <w:r w:rsidR="00FC0E5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FC0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E52" w:rsidRPr="00D754A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 w:rsidR="00FC0E5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FC0E52">
              <w:rPr>
                <w:rFonts w:ascii="Times New Roman" w:hAnsi="Times New Roman"/>
                <w:sz w:val="24"/>
                <w:szCs w:val="24"/>
              </w:rPr>
              <w:t>росмотр</w:t>
            </w:r>
            <w:r w:rsidR="00FC0E52" w:rsidRPr="00D754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C0E52">
              <w:rPr>
                <w:rFonts w:ascii="Times New Roman" w:hAnsi="Times New Roman"/>
                <w:sz w:val="24"/>
                <w:szCs w:val="24"/>
              </w:rPr>
              <w:t>видео</w:t>
            </w:r>
            <w:r w:rsidR="00FC0E52" w:rsidRPr="00D754A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008B" w:rsidRPr="00F53468" w:rsidRDefault="00F53468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>aintenant</w:t>
            </w:r>
            <w:proofErr w:type="spellEnd"/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nous </w:t>
            </w:r>
            <w:proofErr w:type="spellStart"/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>allons</w:t>
            </w:r>
            <w:proofErr w:type="spellEnd"/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>vo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vidéo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après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vous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devez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>répondre</w:t>
            </w:r>
            <w:proofErr w:type="spellEnd"/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aux quest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ions.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Chaque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groupe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t>question.</w:t>
            </w:r>
            <w:r w:rsidR="00FC0E52" w:rsidRPr="00F534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hyperlink r:id="rId6" w:history="1">
              <w:r w:rsidR="00E258BF" w:rsidRPr="00E258BF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https://yandex.ru/video/preview/?filmId=3956687712245932825&amp;text=1%20jour%201%20actu%20%D1%80%D0%BE%D0%BB%D0%B8%D0%BA%20%D0%BF%D1%80%D0%BE%20%D0%BB%D1%83%D0%B2%D1%80&amp;path=wizard&amp;parent-reqid=1585901548836150-102227268133727029400175-vla1-3507&amp;redircnt=1585901556.1</w:t>
              </w:r>
            </w:hyperlink>
            <w:r w:rsidR="00FC0E52" w:rsidRPr="00F534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="004C008B" w:rsidRPr="00F53468">
              <w:rPr>
                <w:lang w:val="en-US"/>
              </w:rPr>
              <w:t xml:space="preserve"> </w:t>
            </w:r>
          </w:p>
          <w:p w:rsidR="004C008B" w:rsidRPr="00F53468" w:rsidRDefault="004C00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346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 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Pr="00F53468" w:rsidRDefault="00F53468" w:rsidP="00F53468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Учащиеся смотрят видео</w:t>
            </w:r>
            <w:r w:rsidR="00662159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Развить умение  языковой догадки, стремление получить новые умения.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Pr="00662159" w:rsidRDefault="00662159" w:rsidP="00662159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групповой работы</w:t>
            </w:r>
            <w:r w:rsidR="004C00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008B" w:rsidRDefault="00662159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Каждая группа учащихся отвечает на вопросы по просмотренному видео.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695CFA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C008B">
              <w:rPr>
                <w:rFonts w:ascii="Times New Roman" w:hAnsi="Times New Roman"/>
                <w:sz w:val="24"/>
                <w:szCs w:val="24"/>
              </w:rPr>
              <w:t xml:space="preserve">декватно использовать речевые средства для решения различных коммуникативных задач; 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ходе заслушивания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ответов обучающихся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понимания слов.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сохранять учебную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и задачу.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C008B" w:rsidTr="004C008B"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Pr="00662159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2159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4 этап</w:t>
            </w:r>
            <w:r w:rsidRPr="006621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 первичное усвоение новых знаний.</w:t>
            </w: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62159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Цель:</w:t>
            </w:r>
            <w:r w:rsidRPr="006621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Первичная систематизация полученных знаний</w:t>
            </w:r>
          </w:p>
        </w:tc>
      </w:tr>
      <w:tr w:rsidR="004C008B" w:rsidTr="004C008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34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4C008B" w:rsidTr="004C00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4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Регулятивная</w:t>
            </w:r>
          </w:p>
        </w:tc>
      </w:tr>
      <w:tr w:rsidR="004C008B" w:rsidTr="004C00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</w:tr>
      <w:tr w:rsidR="004C008B" w:rsidTr="004C00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 Организует просмотр слайдов с </w:t>
            </w:r>
            <w:r w:rsidR="00695CFA">
              <w:rPr>
                <w:rFonts w:ascii="Times New Roman" w:hAnsi="Times New Roman"/>
                <w:sz w:val="24"/>
                <w:szCs w:val="24"/>
              </w:rPr>
              <w:t>экспозициями и основными  залами Лувра,</w:t>
            </w:r>
          </w:p>
          <w:p w:rsidR="00E87D21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</w:t>
            </w:r>
            <w:r w:rsidR="00695CFA">
              <w:rPr>
                <w:rFonts w:ascii="Times New Roman" w:hAnsi="Times New Roman"/>
                <w:sz w:val="24"/>
                <w:szCs w:val="24"/>
              </w:rPr>
              <w:t>мирует способность к обобщению и усвоению нового материала.</w:t>
            </w:r>
          </w:p>
          <w:p w:rsidR="004C008B" w:rsidRDefault="00E87D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C71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Maintenant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vous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regardez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la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presentation.Soyez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D754A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attentifs</w:t>
            </w:r>
            <w:proofErr w:type="spellEnd"/>
            <w:r w:rsidR="00D754A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4C008B" w:rsidRPr="00E87D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4C00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Regardez</w:t>
            </w:r>
            <w:proofErr w:type="spellEnd"/>
            <w:r w:rsidR="004C008B" w:rsidRPr="00E87D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4C00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sur</w:t>
            </w:r>
            <w:proofErr w:type="spellEnd"/>
            <w:r w:rsidR="004C008B" w:rsidRPr="00E87D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4C00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le</w:t>
            </w:r>
            <w:r w:rsidR="004C008B" w:rsidRPr="00E87D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4C00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tableaux</w:t>
            </w:r>
            <w:r w:rsidR="004C008B" w:rsidRPr="00E87D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et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ecoutez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E87D21" w:rsidRPr="00E87D21" w:rsidRDefault="00E87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Apres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vous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devez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repondre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mes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questions et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chaque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groupe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repond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questions.</w:t>
            </w:r>
          </w:p>
          <w:p w:rsidR="004C008B" w:rsidRDefault="00E87D21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 w:rsidRPr="006C710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демонстрируется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презентация. После </w:t>
            </w:r>
            <w:r w:rsidR="00D75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презентации </w:t>
            </w:r>
            <w:r w:rsidR="004C00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75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отвечают на вопросы учителя. Каждая группа отвечает на вопросы в карточках.</w:t>
            </w:r>
          </w:p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данно</w:t>
            </w:r>
            <w:r w:rsidR="00D754AE">
              <w:rPr>
                <w:rFonts w:ascii="Times New Roman" w:hAnsi="Times New Roman"/>
                <w:sz w:val="24"/>
                <w:szCs w:val="24"/>
              </w:rPr>
              <w:t>й учебной ситуации учащиеся после усвоения нового  материала, отвечают на вопросы учителя.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</w:rPr>
            </w:pPr>
          </w:p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/>
              </w:rPr>
              <w:t>Осуществлять актуализацию полученных знаний по предмету.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cs="Calibri"/>
              </w:rPr>
            </w:pPr>
          </w:p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Взаимодействуют с одноклассниками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отвечают на вопросы учит</w:t>
            </w:r>
            <w:r w:rsidR="00D754AE">
              <w:rPr>
                <w:rFonts w:ascii="Times New Roman" w:hAnsi="Times New Roman"/>
                <w:sz w:val="24"/>
                <w:szCs w:val="24"/>
              </w:rPr>
              <w:t>еля, а затем сами заполняют карточки.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взаимодействовать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умение оперировать активной лексикой в процессе общения, вести диалог.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правильность ответов обучающихся, оценивают свою деятельность, корректируют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  <w:p w:rsidR="004C008B" w:rsidRDefault="004C00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сохранять учебную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и задачу.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</w:t>
            </w:r>
          </w:p>
          <w:p w:rsidR="004C008B" w:rsidRDefault="004C008B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самоко</w:t>
            </w:r>
            <w:r w:rsidR="00D754AE">
              <w:rPr>
                <w:rFonts w:ascii="Times New Roman" w:hAnsi="Times New Roman"/>
                <w:sz w:val="24"/>
                <w:szCs w:val="24"/>
              </w:rPr>
              <w:t>нтроль, осваивать новую лексику.</w:t>
            </w:r>
          </w:p>
        </w:tc>
      </w:tr>
      <w:tr w:rsidR="004C008B" w:rsidTr="004C008B"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Pr="00D754AE" w:rsidRDefault="00D754AE" w:rsidP="00D754AE">
            <w:pPr>
              <w:tabs>
                <w:tab w:val="center" w:pos="7714"/>
                <w:tab w:val="left" w:pos="10395"/>
              </w:tabs>
              <w:spacing w:after="0" w:line="36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754A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lastRenderedPageBreak/>
              <w:tab/>
            </w:r>
            <w:r w:rsidR="004C008B" w:rsidRPr="00D754A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5 этап</w:t>
            </w:r>
            <w:r w:rsidR="004C008B" w:rsidRPr="00D754A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-  первичная проверка понимания</w:t>
            </w:r>
            <w:r w:rsidRPr="00D754A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ab/>
            </w: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D754A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Цель:</w:t>
            </w:r>
            <w:r w:rsidRPr="00D754A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Воспроизведение нового лексического материала на уровне фразы (высказывания)</w:t>
            </w:r>
          </w:p>
        </w:tc>
      </w:tr>
      <w:tr w:rsidR="004C008B" w:rsidTr="004C008B">
        <w:tc>
          <w:tcPr>
            <w:tcW w:w="2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32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4C008B" w:rsidTr="004C008B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4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Регулятивная</w:t>
            </w:r>
          </w:p>
        </w:tc>
      </w:tr>
      <w:tr w:rsidR="004C008B" w:rsidTr="004C008B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</w:tr>
      <w:tr w:rsidR="004C008B" w:rsidTr="004C008B">
        <w:trPr>
          <w:trHeight w:val="5825"/>
        </w:trPr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Создает проблемную ситуацию, необходимую для постановки учебной задачи Для этого предлагается аутентичный текст  Затем предлагает учащимся сделать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é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sum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é текста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обращая внимание на произносительную сторону речи и новые речевые структуры.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упражнение, направленное на построение логического умозаключения согласно предлагаемой ситуации.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Осваивают новые речевые структуры, воспроизводят в процессе чтения.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Постановка учебной задачи. Формулируют </w:t>
            </w:r>
            <w:r w:rsidR="006F3A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чего необходима получаемая информация</w:t>
            </w:r>
            <w:proofErr w:type="gramStart"/>
            <w:r w:rsidR="006F3A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F3A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EA" w:rsidRDefault="00797AE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Первичное </w:t>
            </w:r>
          </w:p>
          <w:p w:rsidR="004C008B" w:rsidRPr="00797AEA" w:rsidRDefault="00797AE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текстом.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Осознанно воспринимать и воспроизводить информацию на основе текста.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 с четким соблюдением очередности, концентрир</w:t>
            </w:r>
            <w:r w:rsidR="00797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уют внимание на перевод 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Слушать себя и собеседника, осуществлять само- и взаимоконтроль.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Контролировать правильность произносительной стороны речи, интонаций.</w:t>
            </w:r>
          </w:p>
          <w:p w:rsidR="00797AEA" w:rsidRDefault="00797AE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пересказывать текст.</w:t>
            </w:r>
          </w:p>
        </w:tc>
      </w:tr>
      <w:tr w:rsidR="004C008B" w:rsidTr="004C008B"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Pr="00797AEA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97AE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6 этап</w:t>
            </w:r>
            <w:r w:rsidRPr="00797AE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- первичное закрепление.</w:t>
            </w: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797AE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Цель:</w:t>
            </w:r>
            <w:r w:rsidRPr="00797AE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Самостоятельное применение полученных знаний</w:t>
            </w:r>
          </w:p>
        </w:tc>
      </w:tr>
      <w:tr w:rsidR="004C008B" w:rsidTr="004C008B">
        <w:trPr>
          <w:trHeight w:val="852"/>
        </w:trPr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    Учитель предлагает  с оп</w:t>
            </w:r>
            <w:r w:rsidR="00797AEA">
              <w:rPr>
                <w:rFonts w:ascii="Times New Roman" w:hAnsi="Times New Roman"/>
              </w:rPr>
              <w:t>орой на лексический материал разыграть диалог. Каждая группа получает</w:t>
            </w:r>
            <w:r w:rsidR="00CC700B">
              <w:rPr>
                <w:rFonts w:ascii="Times New Roman" w:hAnsi="Times New Roman"/>
              </w:rPr>
              <w:t xml:space="preserve"> карточки с  заданиями.</w:t>
            </w:r>
          </w:p>
          <w:p w:rsidR="00CC700B" w:rsidRPr="00CC700B" w:rsidRDefault="00CC700B">
            <w:pPr>
              <w:snapToGrid w:val="0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Jouez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les </w:t>
            </w:r>
            <w:proofErr w:type="spellStart"/>
            <w:r>
              <w:rPr>
                <w:rFonts w:ascii="Times New Roman" w:hAnsi="Times New Roman"/>
                <w:lang w:val="en-US"/>
              </w:rPr>
              <w:t>scenes</w:t>
            </w:r>
            <w:proofErr w:type="gramStart"/>
            <w:r>
              <w:rPr>
                <w:rFonts w:ascii="Times New Roman" w:hAnsi="Times New Roman"/>
                <w:lang w:val="en-US"/>
              </w:rPr>
              <w:t>,en</w:t>
            </w:r>
            <w:proofErr w:type="spellEnd"/>
            <w:proofErr w:type="gramEnd"/>
            <w:r>
              <w:rPr>
                <w:rFonts w:ascii="Times New Roman" w:hAnsi="Times New Roman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lang w:val="en-US"/>
              </w:rPr>
              <w:lastRenderedPageBreak/>
              <w:t>utilisant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des phrases </w:t>
            </w:r>
            <w:proofErr w:type="spellStart"/>
            <w:r>
              <w:rPr>
                <w:rFonts w:ascii="Times New Roman" w:hAnsi="Times New Roman"/>
                <w:lang w:val="en-US"/>
              </w:rPr>
              <w:t>dans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le </w:t>
            </w:r>
            <w:proofErr w:type="spellStart"/>
            <w:r>
              <w:rPr>
                <w:rFonts w:ascii="Times New Roman" w:hAnsi="Times New Roman"/>
                <w:lang w:val="en-US"/>
              </w:rPr>
              <w:t>liste</w:t>
            </w:r>
            <w:proofErr w:type="spellEnd"/>
            <w:r>
              <w:rPr>
                <w:rFonts w:ascii="Times New Roman" w:hAnsi="Times New Roman"/>
                <w:lang w:val="en-US"/>
              </w:rPr>
              <w:t>.</w:t>
            </w:r>
          </w:p>
          <w:p w:rsidR="00CC700B" w:rsidRPr="00CC700B" w:rsidRDefault="00CC700B">
            <w:pPr>
              <w:snapToGrid w:val="0"/>
              <w:rPr>
                <w:rFonts w:ascii="Times New Roman" w:hAnsi="Times New Roman" w:cs="Calibri"/>
                <w:lang w:val="en-US"/>
              </w:rPr>
            </w:pPr>
          </w:p>
          <w:p w:rsidR="004C008B" w:rsidRPr="00CC700B" w:rsidRDefault="004C008B">
            <w:pPr>
              <w:rPr>
                <w:rFonts w:ascii="Times New Roman" w:hAnsi="Times New Roman" w:cs="Calibri"/>
                <w:lang w:val="en-US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изученную ранее лекс</w:t>
            </w:r>
            <w:r w:rsidR="00CC700B">
              <w:rPr>
                <w:rFonts w:ascii="Times New Roman" w:hAnsi="Times New Roman"/>
                <w:sz w:val="24"/>
                <w:szCs w:val="24"/>
              </w:rPr>
              <w:t>ику для построения  диалогических высказываний.</w:t>
            </w:r>
          </w:p>
          <w:p w:rsidR="004C008B" w:rsidRDefault="004C00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008B" w:rsidRDefault="004C008B">
            <w:pPr>
              <w:rPr>
                <w:rFonts w:ascii="Times New Roman" w:hAnsi="Times New Roman" w:cs="Calibri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/>
              </w:rPr>
              <w:lastRenderedPageBreak/>
              <w:t xml:space="preserve">Систематизировать полученную информацию и </w:t>
            </w:r>
            <w:r w:rsidR="00CC700B">
              <w:rPr>
                <w:rFonts w:ascii="Times New Roman" w:hAnsi="Times New Roman"/>
              </w:rPr>
              <w:t>составлять  диалог</w:t>
            </w:r>
            <w:r>
              <w:rPr>
                <w:rFonts w:ascii="Times New Roman" w:hAnsi="Times New Roman"/>
              </w:rPr>
              <w:t>.</w:t>
            </w:r>
          </w:p>
          <w:p w:rsidR="004C008B" w:rsidRDefault="004C008B">
            <w:pPr>
              <w:rPr>
                <w:rFonts w:ascii="Times New Roman" w:hAnsi="Times New Roman" w:cs="Calibr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rPr>
                <w:rFonts w:ascii="Times New Roman" w:hAnsi="Times New Roman" w:cs="Calibri"/>
              </w:rPr>
            </w:pPr>
          </w:p>
          <w:p w:rsidR="004C008B" w:rsidRDefault="004C008B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Дополняют друг друга.</w:t>
            </w:r>
          </w:p>
          <w:p w:rsidR="004C008B" w:rsidRDefault="004C008B">
            <w:pPr>
              <w:snapToGrid w:val="0"/>
              <w:rPr>
                <w:rFonts w:ascii="Times New Roman" w:hAnsi="Times New Roman" w:cs="Calibri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napToGrid w:val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/>
              </w:rPr>
              <w:t>Формулировать собственное мнение и позицию, аргументировать и координировать её с позициями партнёров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napToGrid w:val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/>
              </w:rPr>
              <w:t xml:space="preserve">Оценивают результаты </w:t>
            </w:r>
            <w:proofErr w:type="gramStart"/>
            <w:r>
              <w:rPr>
                <w:rFonts w:ascii="Times New Roman" w:hAnsi="Times New Roman"/>
              </w:rPr>
              <w:t>достигнутого</w:t>
            </w:r>
            <w:proofErr w:type="gramEnd"/>
            <w:r>
              <w:rPr>
                <w:rFonts w:ascii="Times New Roman" w:hAnsi="Times New Roman"/>
              </w:rPr>
              <w:t xml:space="preserve"> на уроке по решению   учебных и познавательных задач.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napToGrid w:val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/>
              </w:rPr>
              <w:t>Самостоятельно анализировать достижения цели на основе учёта выделенных учителем ориентиров действия в новом учебном материале.</w:t>
            </w:r>
          </w:p>
          <w:p w:rsidR="004C008B" w:rsidRDefault="004C008B">
            <w:pPr>
              <w:rPr>
                <w:rFonts w:ascii="Times New Roman" w:hAnsi="Times New Roman" w:cs="Calibri"/>
              </w:rPr>
            </w:pPr>
          </w:p>
        </w:tc>
      </w:tr>
      <w:tr w:rsidR="004C008B" w:rsidTr="004C008B"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Pr="00C900FF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900F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lastRenderedPageBreak/>
              <w:t>7 этап</w:t>
            </w:r>
            <w:r w:rsidRPr="00C900F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- информация о домашнем задании, инструктаж по его выполнению</w:t>
            </w: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C900F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Цель:</w:t>
            </w:r>
            <w:r w:rsidRPr="00C900F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Дальнейшее самостоятельное применение полученных знаний</w:t>
            </w:r>
          </w:p>
        </w:tc>
      </w:tr>
      <w:tr w:rsidR="004C008B" w:rsidTr="004C00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Pr="00786AA3" w:rsidRDefault="004C008B">
            <w:pPr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/>
              </w:rPr>
              <w:t>Учитель предлагает вспомнить тему урока, оценить ученикам свою работу.</w:t>
            </w:r>
            <w:r w:rsidR="00786AA3">
              <w:rPr>
                <w:rFonts w:ascii="Times New Roman" w:hAnsi="Times New Roman"/>
              </w:rPr>
              <w:t xml:space="preserve"> Выполнить  итоговый тест.</w:t>
            </w:r>
          </w:p>
          <w:p w:rsidR="004C008B" w:rsidRDefault="004C00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Учитель объясняет домашнее задан</w:t>
            </w:r>
            <w:r w:rsidR="008D6C14">
              <w:rPr>
                <w:rFonts w:ascii="Times New Roman" w:hAnsi="Times New Roman"/>
              </w:rPr>
              <w:t>ие (сделать мини проект про Лув</w:t>
            </w:r>
            <w:r w:rsidR="00786AA3">
              <w:rPr>
                <w:rFonts w:ascii="Times New Roman" w:hAnsi="Times New Roman"/>
              </w:rPr>
              <w:t>р)</w:t>
            </w:r>
            <w:r w:rsidR="008D6C14">
              <w:rPr>
                <w:rFonts w:ascii="Times New Roman" w:hAnsi="Times New Roman"/>
              </w:rPr>
              <w:t>.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Записывают домашнее задание.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786A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Выполняют итоговый тест</w:t>
            </w:r>
          </w:p>
        </w:tc>
        <w:tc>
          <w:tcPr>
            <w:tcW w:w="2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786AA3" w:rsidRPr="00786AA3" w:rsidRDefault="00786A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/>
              </w:rPr>
              <w:t>Осуществлять познавательную рефлексию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008B" w:rsidTr="004C008B">
        <w:tc>
          <w:tcPr>
            <w:tcW w:w="156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Pr="00786AA3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86AA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8 этап</w:t>
            </w:r>
            <w:r w:rsidRPr="00786AA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– рефлексия (подведение итогов занятия) </w:t>
            </w:r>
          </w:p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786AA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Цель:</w:t>
            </w:r>
            <w:r w:rsidRPr="00786AA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Соотнесение поставленных задач с достигнутым результатом, постановка дальнейших целей.</w:t>
            </w:r>
          </w:p>
        </w:tc>
      </w:tr>
      <w:tr w:rsidR="004C008B" w:rsidTr="004C008B"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3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4C008B" w:rsidTr="004C008B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Регулятивная</w:t>
            </w:r>
          </w:p>
        </w:tc>
      </w:tr>
      <w:tr w:rsidR="004C008B" w:rsidTr="004C008B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</w:tr>
      <w:tr w:rsidR="004C008B" w:rsidTr="004C008B"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учащимся выбрать окончания фраз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Maintenant</w:t>
            </w:r>
            <w:proofErr w:type="spellEnd"/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je</w:t>
            </w: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sais</w:t>
            </w:r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que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…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Je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connais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que.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  <w:proofErr w:type="gramEnd"/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Il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est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utile…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Je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conseille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de…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J’ai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appris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que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…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J’ai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choisi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…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Je ne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connais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pas …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Il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est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nécessaire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…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Il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est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important …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J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ai</w:t>
            </w:r>
            <w:proofErr w:type="spellEnd"/>
            <w:r w:rsidRPr="004C00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aim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é</w:t>
            </w: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интерактивной доске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Выбирают окончания фразы в соответствии с собственной внутренней оценкой.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Анализировать результаты собственной деятельности. Определять существующие пробелы в полученных знаниях, на их основе формулировать дальнейшие цели.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Транслируют оценку результатов собственной деятельности.</w:t>
            </w:r>
          </w:p>
        </w:tc>
        <w:tc>
          <w:tcPr>
            <w:tcW w:w="2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Высказывать собственное мнение, слушать других.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Сопоставляют ранее поставленную цель с результатом деятельности.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008B" w:rsidRDefault="004C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Сохранять учебную задачу, осуществлять самоконтроль и самооценку.</w:t>
            </w:r>
          </w:p>
        </w:tc>
      </w:tr>
    </w:tbl>
    <w:p w:rsidR="004C008B" w:rsidRDefault="004C008B" w:rsidP="004C008B">
      <w:pPr>
        <w:rPr>
          <w:rFonts w:ascii="Arial" w:hAnsi="Arial" w:cs="Arial"/>
          <w:sz w:val="16"/>
          <w:szCs w:val="16"/>
          <w:lang w:eastAsia="ru-RU"/>
        </w:rPr>
      </w:pPr>
    </w:p>
    <w:p w:rsidR="00F55EBB" w:rsidRDefault="00F55EBB"/>
    <w:sectPr w:rsidR="00F55EBB" w:rsidSect="004020F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AA5"/>
    <w:multiLevelType w:val="multilevel"/>
    <w:tmpl w:val="D0B6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494"/>
    <w:rsid w:val="00005C54"/>
    <w:rsid w:val="00005E6B"/>
    <w:rsid w:val="00012372"/>
    <w:rsid w:val="0001261F"/>
    <w:rsid w:val="000205F1"/>
    <w:rsid w:val="00020FD0"/>
    <w:rsid w:val="00026A52"/>
    <w:rsid w:val="00027E28"/>
    <w:rsid w:val="00037B31"/>
    <w:rsid w:val="00040A47"/>
    <w:rsid w:val="00043C60"/>
    <w:rsid w:val="00046329"/>
    <w:rsid w:val="0005063D"/>
    <w:rsid w:val="00053C70"/>
    <w:rsid w:val="00055ACD"/>
    <w:rsid w:val="000672BD"/>
    <w:rsid w:val="00071A41"/>
    <w:rsid w:val="00073A37"/>
    <w:rsid w:val="00074639"/>
    <w:rsid w:val="00087D78"/>
    <w:rsid w:val="00095A0D"/>
    <w:rsid w:val="000A6459"/>
    <w:rsid w:val="000B4BC0"/>
    <w:rsid w:val="000B752D"/>
    <w:rsid w:val="000C20F5"/>
    <w:rsid w:val="000D1FA7"/>
    <w:rsid w:val="000D3F95"/>
    <w:rsid w:val="000D723F"/>
    <w:rsid w:val="000E0C4D"/>
    <w:rsid w:val="000E6073"/>
    <w:rsid w:val="000F4DE2"/>
    <w:rsid w:val="000F6234"/>
    <w:rsid w:val="001014AF"/>
    <w:rsid w:val="00111878"/>
    <w:rsid w:val="0012568E"/>
    <w:rsid w:val="00125C1E"/>
    <w:rsid w:val="0015451A"/>
    <w:rsid w:val="00155F4A"/>
    <w:rsid w:val="0015720E"/>
    <w:rsid w:val="00161DF4"/>
    <w:rsid w:val="00164273"/>
    <w:rsid w:val="00171B01"/>
    <w:rsid w:val="001723F0"/>
    <w:rsid w:val="00174524"/>
    <w:rsid w:val="001747D7"/>
    <w:rsid w:val="00182AD6"/>
    <w:rsid w:val="001837C9"/>
    <w:rsid w:val="00183C89"/>
    <w:rsid w:val="0018441B"/>
    <w:rsid w:val="0018568D"/>
    <w:rsid w:val="001903FC"/>
    <w:rsid w:val="001959BB"/>
    <w:rsid w:val="00196107"/>
    <w:rsid w:val="001A0DEB"/>
    <w:rsid w:val="001A3B56"/>
    <w:rsid w:val="001A3FAB"/>
    <w:rsid w:val="001B0A8B"/>
    <w:rsid w:val="001B45A3"/>
    <w:rsid w:val="001C1866"/>
    <w:rsid w:val="001C452A"/>
    <w:rsid w:val="001C70AE"/>
    <w:rsid w:val="001D53AA"/>
    <w:rsid w:val="001D55BE"/>
    <w:rsid w:val="001E2467"/>
    <w:rsid w:val="001E4623"/>
    <w:rsid w:val="001E700D"/>
    <w:rsid w:val="001F1872"/>
    <w:rsid w:val="001F5175"/>
    <w:rsid w:val="00205CF4"/>
    <w:rsid w:val="00210C27"/>
    <w:rsid w:val="002135AB"/>
    <w:rsid w:val="00213ACC"/>
    <w:rsid w:val="00215A5D"/>
    <w:rsid w:val="0022446C"/>
    <w:rsid w:val="00236AE6"/>
    <w:rsid w:val="00241069"/>
    <w:rsid w:val="00245B1E"/>
    <w:rsid w:val="00251205"/>
    <w:rsid w:val="00263C80"/>
    <w:rsid w:val="00265299"/>
    <w:rsid w:val="00267590"/>
    <w:rsid w:val="00274CAB"/>
    <w:rsid w:val="00277691"/>
    <w:rsid w:val="00284B26"/>
    <w:rsid w:val="00295C54"/>
    <w:rsid w:val="0029621D"/>
    <w:rsid w:val="002A1660"/>
    <w:rsid w:val="002A231E"/>
    <w:rsid w:val="002A56F0"/>
    <w:rsid w:val="002B49AE"/>
    <w:rsid w:val="002C3788"/>
    <w:rsid w:val="002D6EBF"/>
    <w:rsid w:val="002E09C1"/>
    <w:rsid w:val="002E3F2D"/>
    <w:rsid w:val="00304DF4"/>
    <w:rsid w:val="00325111"/>
    <w:rsid w:val="00327348"/>
    <w:rsid w:val="00327E90"/>
    <w:rsid w:val="0033299D"/>
    <w:rsid w:val="0033513E"/>
    <w:rsid w:val="00340355"/>
    <w:rsid w:val="00340F38"/>
    <w:rsid w:val="003577F0"/>
    <w:rsid w:val="00363994"/>
    <w:rsid w:val="00364089"/>
    <w:rsid w:val="0037181C"/>
    <w:rsid w:val="00383838"/>
    <w:rsid w:val="00390F02"/>
    <w:rsid w:val="003A089A"/>
    <w:rsid w:val="003A1C31"/>
    <w:rsid w:val="003A4A34"/>
    <w:rsid w:val="003A5D99"/>
    <w:rsid w:val="003B4A95"/>
    <w:rsid w:val="003D46FB"/>
    <w:rsid w:val="003E041B"/>
    <w:rsid w:val="003E2C20"/>
    <w:rsid w:val="003E7322"/>
    <w:rsid w:val="003F0945"/>
    <w:rsid w:val="003F19B7"/>
    <w:rsid w:val="004020F5"/>
    <w:rsid w:val="004022A5"/>
    <w:rsid w:val="00412142"/>
    <w:rsid w:val="0041680D"/>
    <w:rsid w:val="00425E24"/>
    <w:rsid w:val="0044151E"/>
    <w:rsid w:val="004440B3"/>
    <w:rsid w:val="0044772E"/>
    <w:rsid w:val="00451CB4"/>
    <w:rsid w:val="00452227"/>
    <w:rsid w:val="004546EC"/>
    <w:rsid w:val="00454EBC"/>
    <w:rsid w:val="004602B8"/>
    <w:rsid w:val="004629C9"/>
    <w:rsid w:val="00465FC2"/>
    <w:rsid w:val="004718ED"/>
    <w:rsid w:val="0047333C"/>
    <w:rsid w:val="00476163"/>
    <w:rsid w:val="00481310"/>
    <w:rsid w:val="00482113"/>
    <w:rsid w:val="00484497"/>
    <w:rsid w:val="004871AC"/>
    <w:rsid w:val="00491350"/>
    <w:rsid w:val="0049483A"/>
    <w:rsid w:val="004A1DE8"/>
    <w:rsid w:val="004B17A0"/>
    <w:rsid w:val="004B181F"/>
    <w:rsid w:val="004B5240"/>
    <w:rsid w:val="004B67FA"/>
    <w:rsid w:val="004C008B"/>
    <w:rsid w:val="004C370C"/>
    <w:rsid w:val="004D1B9C"/>
    <w:rsid w:val="004E1D29"/>
    <w:rsid w:val="004E2559"/>
    <w:rsid w:val="0050202D"/>
    <w:rsid w:val="00502AE7"/>
    <w:rsid w:val="00510064"/>
    <w:rsid w:val="00510C4A"/>
    <w:rsid w:val="00512A1C"/>
    <w:rsid w:val="00514822"/>
    <w:rsid w:val="00516128"/>
    <w:rsid w:val="00516658"/>
    <w:rsid w:val="005217CD"/>
    <w:rsid w:val="00522332"/>
    <w:rsid w:val="00535C15"/>
    <w:rsid w:val="005411B3"/>
    <w:rsid w:val="00547CC4"/>
    <w:rsid w:val="00550440"/>
    <w:rsid w:val="00555FFD"/>
    <w:rsid w:val="00567F7C"/>
    <w:rsid w:val="00572900"/>
    <w:rsid w:val="00576D82"/>
    <w:rsid w:val="00577324"/>
    <w:rsid w:val="00577A49"/>
    <w:rsid w:val="0058575F"/>
    <w:rsid w:val="005871E9"/>
    <w:rsid w:val="00590614"/>
    <w:rsid w:val="005A0E3E"/>
    <w:rsid w:val="005A1030"/>
    <w:rsid w:val="005C00E9"/>
    <w:rsid w:val="005C5ACF"/>
    <w:rsid w:val="005C64A5"/>
    <w:rsid w:val="005D1358"/>
    <w:rsid w:val="005D1691"/>
    <w:rsid w:val="005D3E87"/>
    <w:rsid w:val="005D4F07"/>
    <w:rsid w:val="005E4505"/>
    <w:rsid w:val="005F597E"/>
    <w:rsid w:val="005F7AAE"/>
    <w:rsid w:val="0060081B"/>
    <w:rsid w:val="00606E18"/>
    <w:rsid w:val="006239C4"/>
    <w:rsid w:val="00624031"/>
    <w:rsid w:val="006246D8"/>
    <w:rsid w:val="006309CC"/>
    <w:rsid w:val="00642069"/>
    <w:rsid w:val="006439B6"/>
    <w:rsid w:val="00655E25"/>
    <w:rsid w:val="006574A8"/>
    <w:rsid w:val="006616FD"/>
    <w:rsid w:val="00662159"/>
    <w:rsid w:val="00687782"/>
    <w:rsid w:val="00687B61"/>
    <w:rsid w:val="00691BC2"/>
    <w:rsid w:val="00695CFA"/>
    <w:rsid w:val="00696078"/>
    <w:rsid w:val="006A0495"/>
    <w:rsid w:val="006A1888"/>
    <w:rsid w:val="006A1EEF"/>
    <w:rsid w:val="006A2B27"/>
    <w:rsid w:val="006A6688"/>
    <w:rsid w:val="006A6FDD"/>
    <w:rsid w:val="006A794F"/>
    <w:rsid w:val="006B1072"/>
    <w:rsid w:val="006C3A46"/>
    <w:rsid w:val="006C423E"/>
    <w:rsid w:val="006C710B"/>
    <w:rsid w:val="006D7535"/>
    <w:rsid w:val="006E3961"/>
    <w:rsid w:val="006E4F66"/>
    <w:rsid w:val="006F0E7D"/>
    <w:rsid w:val="006F3A44"/>
    <w:rsid w:val="006F5FB6"/>
    <w:rsid w:val="00704988"/>
    <w:rsid w:val="00713E2D"/>
    <w:rsid w:val="00721884"/>
    <w:rsid w:val="00724737"/>
    <w:rsid w:val="00725DA0"/>
    <w:rsid w:val="007360BC"/>
    <w:rsid w:val="00736D30"/>
    <w:rsid w:val="007372CB"/>
    <w:rsid w:val="007401B4"/>
    <w:rsid w:val="007407D8"/>
    <w:rsid w:val="00745BE8"/>
    <w:rsid w:val="007546EE"/>
    <w:rsid w:val="00756283"/>
    <w:rsid w:val="007640A6"/>
    <w:rsid w:val="00764F72"/>
    <w:rsid w:val="00775885"/>
    <w:rsid w:val="0078074E"/>
    <w:rsid w:val="00783058"/>
    <w:rsid w:val="0078429C"/>
    <w:rsid w:val="00785D5E"/>
    <w:rsid w:val="00785E6B"/>
    <w:rsid w:val="00785F52"/>
    <w:rsid w:val="00786AA3"/>
    <w:rsid w:val="00792E56"/>
    <w:rsid w:val="00794ECA"/>
    <w:rsid w:val="00797AEA"/>
    <w:rsid w:val="007A0FA0"/>
    <w:rsid w:val="007B38AE"/>
    <w:rsid w:val="007B3DA3"/>
    <w:rsid w:val="007B4121"/>
    <w:rsid w:val="007E1BF8"/>
    <w:rsid w:val="007E30EC"/>
    <w:rsid w:val="007E66F2"/>
    <w:rsid w:val="007F071E"/>
    <w:rsid w:val="007F18FA"/>
    <w:rsid w:val="007F72A3"/>
    <w:rsid w:val="008005CE"/>
    <w:rsid w:val="008010BD"/>
    <w:rsid w:val="008058BE"/>
    <w:rsid w:val="00806430"/>
    <w:rsid w:val="00806F03"/>
    <w:rsid w:val="008204B4"/>
    <w:rsid w:val="00826A7C"/>
    <w:rsid w:val="00834B7A"/>
    <w:rsid w:val="008354FE"/>
    <w:rsid w:val="0083635E"/>
    <w:rsid w:val="008379EF"/>
    <w:rsid w:val="00840D22"/>
    <w:rsid w:val="008423B9"/>
    <w:rsid w:val="00851516"/>
    <w:rsid w:val="00861BB5"/>
    <w:rsid w:val="00873B9E"/>
    <w:rsid w:val="00877653"/>
    <w:rsid w:val="0088271C"/>
    <w:rsid w:val="0088372F"/>
    <w:rsid w:val="00890BAA"/>
    <w:rsid w:val="008A6FE9"/>
    <w:rsid w:val="008B2E48"/>
    <w:rsid w:val="008B41BF"/>
    <w:rsid w:val="008B6D7C"/>
    <w:rsid w:val="008B7BC3"/>
    <w:rsid w:val="008C6E3E"/>
    <w:rsid w:val="008D2067"/>
    <w:rsid w:val="008D6C14"/>
    <w:rsid w:val="008D75DE"/>
    <w:rsid w:val="008E2B13"/>
    <w:rsid w:val="008E5775"/>
    <w:rsid w:val="008F1616"/>
    <w:rsid w:val="008F1AEF"/>
    <w:rsid w:val="008F27D0"/>
    <w:rsid w:val="008F2FFD"/>
    <w:rsid w:val="008F40B5"/>
    <w:rsid w:val="008F6927"/>
    <w:rsid w:val="009013DD"/>
    <w:rsid w:val="00916559"/>
    <w:rsid w:val="009249DA"/>
    <w:rsid w:val="00931F31"/>
    <w:rsid w:val="00932753"/>
    <w:rsid w:val="00933F6C"/>
    <w:rsid w:val="00943136"/>
    <w:rsid w:val="00945C95"/>
    <w:rsid w:val="009502BD"/>
    <w:rsid w:val="00980D3A"/>
    <w:rsid w:val="00980F83"/>
    <w:rsid w:val="00985A68"/>
    <w:rsid w:val="009903CB"/>
    <w:rsid w:val="00994DA7"/>
    <w:rsid w:val="009A5E73"/>
    <w:rsid w:val="009A6B1C"/>
    <w:rsid w:val="009B04F1"/>
    <w:rsid w:val="009B1F68"/>
    <w:rsid w:val="009B2E92"/>
    <w:rsid w:val="009B5996"/>
    <w:rsid w:val="009B6358"/>
    <w:rsid w:val="009C0590"/>
    <w:rsid w:val="009C0837"/>
    <w:rsid w:val="009C1F50"/>
    <w:rsid w:val="009C271D"/>
    <w:rsid w:val="009C3D35"/>
    <w:rsid w:val="009D1B15"/>
    <w:rsid w:val="009D1E1D"/>
    <w:rsid w:val="009D47AB"/>
    <w:rsid w:val="009D5F83"/>
    <w:rsid w:val="009D7315"/>
    <w:rsid w:val="009E0BA9"/>
    <w:rsid w:val="009E63A9"/>
    <w:rsid w:val="009F02DA"/>
    <w:rsid w:val="009F3E22"/>
    <w:rsid w:val="00A03E2D"/>
    <w:rsid w:val="00A11943"/>
    <w:rsid w:val="00A14763"/>
    <w:rsid w:val="00A17121"/>
    <w:rsid w:val="00A20971"/>
    <w:rsid w:val="00A272EE"/>
    <w:rsid w:val="00A343FC"/>
    <w:rsid w:val="00A34C9C"/>
    <w:rsid w:val="00A3735A"/>
    <w:rsid w:val="00A41CF2"/>
    <w:rsid w:val="00A42F30"/>
    <w:rsid w:val="00A54988"/>
    <w:rsid w:val="00A568DF"/>
    <w:rsid w:val="00A56EBF"/>
    <w:rsid w:val="00A61AE9"/>
    <w:rsid w:val="00A72577"/>
    <w:rsid w:val="00A74805"/>
    <w:rsid w:val="00A82434"/>
    <w:rsid w:val="00A83924"/>
    <w:rsid w:val="00A85DE5"/>
    <w:rsid w:val="00A87747"/>
    <w:rsid w:val="00AA4F90"/>
    <w:rsid w:val="00AA7C57"/>
    <w:rsid w:val="00AC0DC1"/>
    <w:rsid w:val="00AC1273"/>
    <w:rsid w:val="00AC24F4"/>
    <w:rsid w:val="00AC47E5"/>
    <w:rsid w:val="00AD38B2"/>
    <w:rsid w:val="00AD7880"/>
    <w:rsid w:val="00AD7E7D"/>
    <w:rsid w:val="00AE15A3"/>
    <w:rsid w:val="00AE234F"/>
    <w:rsid w:val="00AF126D"/>
    <w:rsid w:val="00AF5770"/>
    <w:rsid w:val="00B02AD9"/>
    <w:rsid w:val="00B03654"/>
    <w:rsid w:val="00B07B59"/>
    <w:rsid w:val="00B21704"/>
    <w:rsid w:val="00B22579"/>
    <w:rsid w:val="00B30AE3"/>
    <w:rsid w:val="00B3700B"/>
    <w:rsid w:val="00B4578C"/>
    <w:rsid w:val="00B51683"/>
    <w:rsid w:val="00B52AEE"/>
    <w:rsid w:val="00B566D0"/>
    <w:rsid w:val="00B60B71"/>
    <w:rsid w:val="00B61D0E"/>
    <w:rsid w:val="00B643E3"/>
    <w:rsid w:val="00B64A5A"/>
    <w:rsid w:val="00B65494"/>
    <w:rsid w:val="00B65F5A"/>
    <w:rsid w:val="00B769C7"/>
    <w:rsid w:val="00B77B88"/>
    <w:rsid w:val="00B818F8"/>
    <w:rsid w:val="00B8586B"/>
    <w:rsid w:val="00B86423"/>
    <w:rsid w:val="00B91116"/>
    <w:rsid w:val="00B918BA"/>
    <w:rsid w:val="00B91A04"/>
    <w:rsid w:val="00B94787"/>
    <w:rsid w:val="00BA53B4"/>
    <w:rsid w:val="00BB1FD1"/>
    <w:rsid w:val="00BB3A8D"/>
    <w:rsid w:val="00BD07CF"/>
    <w:rsid w:val="00BD241D"/>
    <w:rsid w:val="00BD2CFE"/>
    <w:rsid w:val="00BD4267"/>
    <w:rsid w:val="00BE46BE"/>
    <w:rsid w:val="00BE5CF6"/>
    <w:rsid w:val="00BE73A8"/>
    <w:rsid w:val="00BF608A"/>
    <w:rsid w:val="00C06F81"/>
    <w:rsid w:val="00C2323C"/>
    <w:rsid w:val="00C36ACA"/>
    <w:rsid w:val="00C445DC"/>
    <w:rsid w:val="00C510C7"/>
    <w:rsid w:val="00C51D10"/>
    <w:rsid w:val="00C524CA"/>
    <w:rsid w:val="00C543DA"/>
    <w:rsid w:val="00C63890"/>
    <w:rsid w:val="00C63E9D"/>
    <w:rsid w:val="00C659CB"/>
    <w:rsid w:val="00C7311A"/>
    <w:rsid w:val="00C7756D"/>
    <w:rsid w:val="00C900FF"/>
    <w:rsid w:val="00C9360F"/>
    <w:rsid w:val="00C95702"/>
    <w:rsid w:val="00C95A12"/>
    <w:rsid w:val="00C975F4"/>
    <w:rsid w:val="00CA1D86"/>
    <w:rsid w:val="00CA7AA8"/>
    <w:rsid w:val="00CB194E"/>
    <w:rsid w:val="00CB1F7A"/>
    <w:rsid w:val="00CB2202"/>
    <w:rsid w:val="00CC4237"/>
    <w:rsid w:val="00CC700B"/>
    <w:rsid w:val="00CD02E4"/>
    <w:rsid w:val="00CD03EF"/>
    <w:rsid w:val="00CD7F41"/>
    <w:rsid w:val="00CE0059"/>
    <w:rsid w:val="00CE18E8"/>
    <w:rsid w:val="00CF27A5"/>
    <w:rsid w:val="00D01072"/>
    <w:rsid w:val="00D06AEE"/>
    <w:rsid w:val="00D11389"/>
    <w:rsid w:val="00D15A17"/>
    <w:rsid w:val="00D2155D"/>
    <w:rsid w:val="00D25DBD"/>
    <w:rsid w:val="00D25E26"/>
    <w:rsid w:val="00D3069C"/>
    <w:rsid w:val="00D43CD1"/>
    <w:rsid w:val="00D471BC"/>
    <w:rsid w:val="00D47755"/>
    <w:rsid w:val="00D47D24"/>
    <w:rsid w:val="00D67BD8"/>
    <w:rsid w:val="00D742AF"/>
    <w:rsid w:val="00D74D42"/>
    <w:rsid w:val="00D75215"/>
    <w:rsid w:val="00D754AE"/>
    <w:rsid w:val="00D857B6"/>
    <w:rsid w:val="00D859A3"/>
    <w:rsid w:val="00D92A4B"/>
    <w:rsid w:val="00D92F76"/>
    <w:rsid w:val="00DB3EE5"/>
    <w:rsid w:val="00DC02CF"/>
    <w:rsid w:val="00DC1E66"/>
    <w:rsid w:val="00DC2213"/>
    <w:rsid w:val="00DC5B82"/>
    <w:rsid w:val="00DD1219"/>
    <w:rsid w:val="00DD61E7"/>
    <w:rsid w:val="00DE0960"/>
    <w:rsid w:val="00DE2A81"/>
    <w:rsid w:val="00DE2E90"/>
    <w:rsid w:val="00DE664B"/>
    <w:rsid w:val="00DF1C5C"/>
    <w:rsid w:val="00DF25BC"/>
    <w:rsid w:val="00DF3C79"/>
    <w:rsid w:val="00DF493B"/>
    <w:rsid w:val="00DF73CF"/>
    <w:rsid w:val="00E00BCA"/>
    <w:rsid w:val="00E02A25"/>
    <w:rsid w:val="00E03DC3"/>
    <w:rsid w:val="00E0419C"/>
    <w:rsid w:val="00E067A6"/>
    <w:rsid w:val="00E100A0"/>
    <w:rsid w:val="00E1051B"/>
    <w:rsid w:val="00E10C2B"/>
    <w:rsid w:val="00E14ADB"/>
    <w:rsid w:val="00E157A9"/>
    <w:rsid w:val="00E21CD9"/>
    <w:rsid w:val="00E223A2"/>
    <w:rsid w:val="00E23667"/>
    <w:rsid w:val="00E24B7A"/>
    <w:rsid w:val="00E258BF"/>
    <w:rsid w:val="00E259E3"/>
    <w:rsid w:val="00E2771A"/>
    <w:rsid w:val="00E30B09"/>
    <w:rsid w:val="00E33630"/>
    <w:rsid w:val="00E360EE"/>
    <w:rsid w:val="00E473F8"/>
    <w:rsid w:val="00E47DCA"/>
    <w:rsid w:val="00E517F2"/>
    <w:rsid w:val="00E55785"/>
    <w:rsid w:val="00E65D0C"/>
    <w:rsid w:val="00E72165"/>
    <w:rsid w:val="00E73608"/>
    <w:rsid w:val="00E73E0E"/>
    <w:rsid w:val="00E75DBE"/>
    <w:rsid w:val="00E839B8"/>
    <w:rsid w:val="00E845A7"/>
    <w:rsid w:val="00E8688B"/>
    <w:rsid w:val="00E87D21"/>
    <w:rsid w:val="00E923CF"/>
    <w:rsid w:val="00EB62D1"/>
    <w:rsid w:val="00EC0B7E"/>
    <w:rsid w:val="00EC1017"/>
    <w:rsid w:val="00EC16FD"/>
    <w:rsid w:val="00EC34C1"/>
    <w:rsid w:val="00EC3871"/>
    <w:rsid w:val="00EC5F51"/>
    <w:rsid w:val="00EC6CB6"/>
    <w:rsid w:val="00ED51EB"/>
    <w:rsid w:val="00EE6F62"/>
    <w:rsid w:val="00EF0864"/>
    <w:rsid w:val="00EF30BC"/>
    <w:rsid w:val="00EF48EA"/>
    <w:rsid w:val="00F07DB3"/>
    <w:rsid w:val="00F150FC"/>
    <w:rsid w:val="00F211C5"/>
    <w:rsid w:val="00F22EFD"/>
    <w:rsid w:val="00F23865"/>
    <w:rsid w:val="00F27BD6"/>
    <w:rsid w:val="00F30630"/>
    <w:rsid w:val="00F332AE"/>
    <w:rsid w:val="00F46721"/>
    <w:rsid w:val="00F53468"/>
    <w:rsid w:val="00F54B14"/>
    <w:rsid w:val="00F55D7C"/>
    <w:rsid w:val="00F55EBB"/>
    <w:rsid w:val="00F65989"/>
    <w:rsid w:val="00F745F7"/>
    <w:rsid w:val="00F7562B"/>
    <w:rsid w:val="00F8207A"/>
    <w:rsid w:val="00F86774"/>
    <w:rsid w:val="00F92EA2"/>
    <w:rsid w:val="00F96BA3"/>
    <w:rsid w:val="00FA468D"/>
    <w:rsid w:val="00FA6A29"/>
    <w:rsid w:val="00FA7910"/>
    <w:rsid w:val="00FB1E69"/>
    <w:rsid w:val="00FB3708"/>
    <w:rsid w:val="00FC0E52"/>
    <w:rsid w:val="00FC516C"/>
    <w:rsid w:val="00FD2280"/>
    <w:rsid w:val="00FD6B4F"/>
    <w:rsid w:val="00FE3F46"/>
    <w:rsid w:val="00FE4269"/>
    <w:rsid w:val="00FE4384"/>
    <w:rsid w:val="00FE53C2"/>
    <w:rsid w:val="00FE5DC7"/>
    <w:rsid w:val="00FF28B6"/>
    <w:rsid w:val="00FF2CE4"/>
    <w:rsid w:val="00FF419B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0F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59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659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C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10B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258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0F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59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659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C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10B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258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90141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552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5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41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99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4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224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06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3956687712245932825&amp;text=1%20jour%201%20actu%20%D1%80%D0%BE%D0%BB%D0%B8%D0%BA%20%D0%BF%D1%80%D0%BE%20%D0%BB%D1%83%D0%B2%D1%80&amp;path=wizard&amp;parent-reqid=1585901548836150-102227268133727029400175-vla1-3507&amp;redircnt=1585901556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1426</Words>
  <Characters>8131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9</cp:revision>
  <cp:lastPrinted>2019-03-16T17:23:00Z</cp:lastPrinted>
  <dcterms:created xsi:type="dcterms:W3CDTF">2019-03-09T17:50:00Z</dcterms:created>
  <dcterms:modified xsi:type="dcterms:W3CDTF">2020-04-03T12:35:00Z</dcterms:modified>
</cp:coreProperties>
</file>